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>для</w:t>
      </w:r>
      <w:r w:rsidR="0052496F">
        <w:rPr>
          <w:b/>
          <w:sz w:val="40"/>
          <w:szCs w:val="40"/>
        </w:rPr>
        <w:t xml:space="preserve"> </w:t>
      </w:r>
      <w:r w:rsidR="003F02E1">
        <w:rPr>
          <w:b/>
          <w:sz w:val="40"/>
          <w:szCs w:val="40"/>
        </w:rPr>
        <w:t>оператора котельной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AF2C88">
        <w:rPr>
          <w:spacing w:val="2"/>
          <w:sz w:val="28"/>
          <w:szCs w:val="28"/>
        </w:rPr>
        <w:t xml:space="preserve">, правил по охране труда </w:t>
      </w:r>
      <w:r w:rsidR="003F02E1">
        <w:rPr>
          <w:spacing w:val="2"/>
          <w:sz w:val="28"/>
          <w:szCs w:val="28"/>
        </w:rPr>
        <w:t xml:space="preserve">при эксплуатации тепловых энергоустановок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3F02E1">
        <w:rPr>
          <w:spacing w:val="2"/>
          <w:sz w:val="28"/>
          <w:szCs w:val="28"/>
        </w:rPr>
        <w:t>оператора котельной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BF6BAB">
        <w:rPr>
          <w:b w:val="0"/>
          <w:sz w:val="28"/>
          <w:szCs w:val="28"/>
        </w:rPr>
        <w:t xml:space="preserve"> </w:t>
      </w:r>
      <w:r w:rsidR="003F02E1">
        <w:rPr>
          <w:b w:val="0"/>
          <w:sz w:val="28"/>
          <w:szCs w:val="28"/>
        </w:rPr>
        <w:t>оператором котельной</w:t>
      </w:r>
      <w:r w:rsidR="00510C9B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AF2C88">
        <w:rPr>
          <w:b w:val="0"/>
          <w:sz w:val="28"/>
          <w:szCs w:val="28"/>
        </w:rPr>
        <w:t>е</w:t>
      </w:r>
      <w:r w:rsidR="00B01F17">
        <w:rPr>
          <w:b w:val="0"/>
          <w:sz w:val="28"/>
          <w:szCs w:val="28"/>
        </w:rPr>
        <w:t xml:space="preserve">тся </w:t>
      </w:r>
      <w:r w:rsidR="003F02E1">
        <w:rPr>
          <w:b w:val="0"/>
          <w:sz w:val="28"/>
          <w:szCs w:val="28"/>
        </w:rPr>
        <w:t>работник</w:t>
      </w:r>
      <w:r w:rsidR="003F02E1" w:rsidRPr="003F02E1">
        <w:rPr>
          <w:b w:val="0"/>
          <w:sz w:val="28"/>
          <w:szCs w:val="28"/>
        </w:rPr>
        <w:t xml:space="preserve"> в возрасте не моложе 18 лет,</w:t>
      </w:r>
      <w:r w:rsidR="003F02E1" w:rsidRPr="003F02E1">
        <w:t xml:space="preserve"> </w:t>
      </w:r>
      <w:r w:rsidR="003F02E1" w:rsidRPr="003F02E1">
        <w:rPr>
          <w:b w:val="0"/>
          <w:sz w:val="28"/>
          <w:szCs w:val="28"/>
        </w:rPr>
        <w:t>имеющие профессиональную подготовку, соответствующую характеру выполняемых работ</w:t>
      </w:r>
      <w:r w:rsidR="003F02E1">
        <w:rPr>
          <w:b w:val="0"/>
          <w:sz w:val="28"/>
          <w:szCs w:val="28"/>
        </w:rPr>
        <w:t>,</w:t>
      </w:r>
      <w:r w:rsidR="003F02E1" w:rsidRPr="003F02E1">
        <w:rPr>
          <w:b w:val="0"/>
          <w:sz w:val="28"/>
          <w:szCs w:val="28"/>
        </w:rPr>
        <w:t xml:space="preserve"> прошедши</w:t>
      </w:r>
      <w:r w:rsidR="003F02E1">
        <w:rPr>
          <w:b w:val="0"/>
          <w:sz w:val="28"/>
          <w:szCs w:val="28"/>
        </w:rPr>
        <w:t>й</w:t>
      </w:r>
      <w:r w:rsidR="003F02E1" w:rsidRPr="003F02E1">
        <w:rPr>
          <w:b w:val="0"/>
          <w:sz w:val="28"/>
          <w:szCs w:val="28"/>
        </w:rPr>
        <w:t xml:space="preserve"> обязательный предварительный медицинский ос</w:t>
      </w:r>
      <w:r w:rsidR="003F02E1">
        <w:rPr>
          <w:b w:val="0"/>
          <w:sz w:val="28"/>
          <w:szCs w:val="28"/>
        </w:rPr>
        <w:t>мотр в установленном порядке</w:t>
      </w:r>
      <w:r w:rsidR="003F02E1" w:rsidRPr="003F02E1">
        <w:rPr>
          <w:b w:val="0"/>
          <w:sz w:val="28"/>
          <w:szCs w:val="28"/>
        </w:rPr>
        <w:t>, инструктаж по охране труда, обучение безопасным методам и приемам выполнения рабо</w:t>
      </w:r>
      <w:r w:rsidR="003F02E1">
        <w:rPr>
          <w:b w:val="0"/>
          <w:sz w:val="28"/>
          <w:szCs w:val="28"/>
        </w:rPr>
        <w:t>т и стажировку на рабочем месте</w:t>
      </w:r>
      <w:r w:rsidR="002922C0">
        <w:rPr>
          <w:b w:val="0"/>
          <w:sz w:val="28"/>
          <w:szCs w:val="28"/>
        </w:rPr>
        <w:t>.</w:t>
      </w:r>
    </w:p>
    <w:p w:rsidR="003F02E1" w:rsidRDefault="003F02E1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3F02E1">
        <w:rPr>
          <w:b w:val="0"/>
          <w:sz w:val="28"/>
          <w:szCs w:val="28"/>
        </w:rPr>
        <w:t>К самостоятельному выполнению работ работники допускаются после проверки зн</w:t>
      </w:r>
      <w:r>
        <w:rPr>
          <w:b w:val="0"/>
          <w:sz w:val="28"/>
          <w:szCs w:val="28"/>
        </w:rPr>
        <w:t>аний в установленном порядке</w:t>
      </w:r>
      <w:r w:rsidRPr="003F02E1">
        <w:rPr>
          <w:b w:val="0"/>
          <w:sz w:val="28"/>
          <w:szCs w:val="28"/>
        </w:rPr>
        <w:t>. Периодическая проверка знаний проводится не реже одного раза в 12 месяцев.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3F02E1">
        <w:rPr>
          <w:b w:val="0"/>
          <w:sz w:val="28"/>
          <w:szCs w:val="28"/>
        </w:rPr>
        <w:t>3</w:t>
      </w:r>
      <w:r w:rsidR="00E03528">
        <w:rPr>
          <w:b w:val="0"/>
          <w:sz w:val="28"/>
          <w:szCs w:val="28"/>
        </w:rPr>
        <w:t xml:space="preserve">. </w:t>
      </w:r>
      <w:r w:rsidR="003F02E1">
        <w:rPr>
          <w:b w:val="0"/>
          <w:sz w:val="28"/>
          <w:szCs w:val="28"/>
        </w:rPr>
        <w:t>Оператор котельной</w:t>
      </w:r>
      <w:r w:rsidR="00510C9B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2A0997" w:rsidRDefault="00BF6749" w:rsidP="00BF6BAB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3F02E1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3F02E1">
        <w:rPr>
          <w:b w:val="0"/>
          <w:sz w:val="28"/>
          <w:szCs w:val="28"/>
        </w:rPr>
        <w:t>оператора котельной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BF6BAB" w:rsidRPr="00BF6BAB" w:rsidRDefault="007219C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219CB">
        <w:rPr>
          <w:b w:val="0"/>
          <w:sz w:val="28"/>
          <w:szCs w:val="28"/>
        </w:rPr>
        <w:t xml:space="preserve"> </w:t>
      </w:r>
      <w:r w:rsidR="003F02E1" w:rsidRPr="003F02E1">
        <w:rPr>
          <w:b w:val="0"/>
          <w:sz w:val="28"/>
          <w:szCs w:val="28"/>
        </w:rPr>
        <w:t>повышенн</w:t>
      </w:r>
      <w:r w:rsidR="00DD6DB3">
        <w:rPr>
          <w:b w:val="0"/>
          <w:sz w:val="28"/>
          <w:szCs w:val="28"/>
        </w:rPr>
        <w:t>ая</w:t>
      </w:r>
      <w:r w:rsidR="003F02E1" w:rsidRPr="003F02E1">
        <w:rPr>
          <w:b w:val="0"/>
          <w:sz w:val="28"/>
          <w:szCs w:val="28"/>
        </w:rPr>
        <w:t xml:space="preserve"> температур</w:t>
      </w:r>
      <w:r w:rsidR="00DD6DB3">
        <w:rPr>
          <w:b w:val="0"/>
          <w:sz w:val="28"/>
          <w:szCs w:val="28"/>
        </w:rPr>
        <w:t>а</w:t>
      </w:r>
      <w:r w:rsidR="003F02E1" w:rsidRPr="003F02E1">
        <w:rPr>
          <w:b w:val="0"/>
          <w:sz w:val="28"/>
          <w:szCs w:val="28"/>
        </w:rPr>
        <w:t xml:space="preserve"> наружной поверхности тепловых энергоустановок и трубопроводов;</w:t>
      </w:r>
    </w:p>
    <w:p w:rsidR="00DD6DB3" w:rsidRDefault="00DD6DB3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D6DB3">
        <w:rPr>
          <w:b w:val="0"/>
          <w:sz w:val="28"/>
          <w:szCs w:val="28"/>
        </w:rPr>
        <w:t>повышенн</w:t>
      </w:r>
      <w:r>
        <w:rPr>
          <w:b w:val="0"/>
          <w:sz w:val="28"/>
          <w:szCs w:val="28"/>
        </w:rPr>
        <w:t>ая</w:t>
      </w:r>
      <w:r w:rsidRPr="00DD6DB3">
        <w:rPr>
          <w:b w:val="0"/>
          <w:sz w:val="28"/>
          <w:szCs w:val="28"/>
        </w:rPr>
        <w:t xml:space="preserve"> температур</w:t>
      </w:r>
      <w:r>
        <w:rPr>
          <w:b w:val="0"/>
          <w:sz w:val="28"/>
          <w:szCs w:val="28"/>
        </w:rPr>
        <w:t>а</w:t>
      </w:r>
      <w:r w:rsidRPr="00DD6DB3">
        <w:rPr>
          <w:b w:val="0"/>
          <w:sz w:val="28"/>
          <w:szCs w:val="28"/>
        </w:rPr>
        <w:t xml:space="preserve"> воздуха рабочих зон;</w:t>
      </w:r>
    </w:p>
    <w:p w:rsidR="00BF6BAB" w:rsidRPr="00BF6BAB" w:rsidRDefault="00BF6BA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BF6BAB">
        <w:rPr>
          <w:b w:val="0"/>
          <w:sz w:val="28"/>
          <w:szCs w:val="28"/>
        </w:rPr>
        <w:t xml:space="preserve"> </w:t>
      </w:r>
      <w:r w:rsidR="00DD6DB3" w:rsidRPr="00DD6DB3">
        <w:rPr>
          <w:b w:val="0"/>
          <w:sz w:val="28"/>
          <w:szCs w:val="28"/>
        </w:rPr>
        <w:t>повышенн</w:t>
      </w:r>
      <w:r w:rsidR="00DD6DB3">
        <w:rPr>
          <w:b w:val="0"/>
          <w:sz w:val="28"/>
          <w:szCs w:val="28"/>
        </w:rPr>
        <w:t>ая</w:t>
      </w:r>
      <w:r w:rsidR="00DD6DB3" w:rsidRPr="00DD6DB3">
        <w:rPr>
          <w:b w:val="0"/>
          <w:sz w:val="28"/>
          <w:szCs w:val="28"/>
        </w:rPr>
        <w:t xml:space="preserve"> загазованност</w:t>
      </w:r>
      <w:r w:rsidR="00DD6DB3">
        <w:rPr>
          <w:b w:val="0"/>
          <w:sz w:val="28"/>
          <w:szCs w:val="28"/>
        </w:rPr>
        <w:t>ь</w:t>
      </w:r>
      <w:r w:rsidR="00DD6DB3" w:rsidRPr="00DD6DB3">
        <w:rPr>
          <w:b w:val="0"/>
          <w:sz w:val="28"/>
          <w:szCs w:val="28"/>
        </w:rPr>
        <w:t xml:space="preserve"> воздуха рабочих зон топливным газом;</w:t>
      </w:r>
    </w:p>
    <w:p w:rsidR="00510C9B" w:rsidRDefault="00BF6BA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BF6BAB">
        <w:rPr>
          <w:b w:val="0"/>
          <w:sz w:val="28"/>
          <w:szCs w:val="28"/>
        </w:rPr>
        <w:t xml:space="preserve"> </w:t>
      </w:r>
      <w:r w:rsidR="00DD6DB3" w:rsidRPr="00DD6DB3">
        <w:rPr>
          <w:b w:val="0"/>
          <w:sz w:val="28"/>
          <w:szCs w:val="28"/>
        </w:rPr>
        <w:t>повышенн</w:t>
      </w:r>
      <w:r w:rsidR="00DD6DB3">
        <w:rPr>
          <w:b w:val="0"/>
          <w:sz w:val="28"/>
          <w:szCs w:val="28"/>
        </w:rPr>
        <w:t>ый</w:t>
      </w:r>
      <w:r w:rsidR="00DD6DB3" w:rsidRPr="00DD6DB3">
        <w:rPr>
          <w:b w:val="0"/>
          <w:sz w:val="28"/>
          <w:szCs w:val="28"/>
        </w:rPr>
        <w:t xml:space="preserve"> уров</w:t>
      </w:r>
      <w:r w:rsidR="00DD6DB3">
        <w:rPr>
          <w:b w:val="0"/>
          <w:sz w:val="28"/>
          <w:szCs w:val="28"/>
        </w:rPr>
        <w:t>ень</w:t>
      </w:r>
      <w:r w:rsidR="00DD6DB3" w:rsidRPr="00DD6DB3">
        <w:rPr>
          <w:b w:val="0"/>
          <w:sz w:val="28"/>
          <w:szCs w:val="28"/>
        </w:rPr>
        <w:t xml:space="preserve"> шума, вибрации и излучений на рабочих местах;</w:t>
      </w:r>
    </w:p>
    <w:p w:rsidR="00BF6BAB" w:rsidRDefault="00510C9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D6DB3" w:rsidRPr="00DD6DB3">
        <w:rPr>
          <w:b w:val="0"/>
          <w:sz w:val="28"/>
          <w:szCs w:val="28"/>
        </w:rPr>
        <w:t>движущи</w:t>
      </w:r>
      <w:r w:rsidR="00DD6DB3">
        <w:rPr>
          <w:b w:val="0"/>
          <w:sz w:val="28"/>
          <w:szCs w:val="28"/>
        </w:rPr>
        <w:t>е</w:t>
      </w:r>
      <w:r w:rsidR="00DD6DB3" w:rsidRPr="00DD6DB3">
        <w:rPr>
          <w:b w:val="0"/>
          <w:sz w:val="28"/>
          <w:szCs w:val="28"/>
        </w:rPr>
        <w:t>ся транспортны</w:t>
      </w:r>
      <w:r w:rsidR="00DD6DB3">
        <w:rPr>
          <w:b w:val="0"/>
          <w:sz w:val="28"/>
          <w:szCs w:val="28"/>
        </w:rPr>
        <w:t>е</w:t>
      </w:r>
      <w:r w:rsidR="00DD6DB3" w:rsidRPr="00DD6DB3">
        <w:rPr>
          <w:b w:val="0"/>
          <w:sz w:val="28"/>
          <w:szCs w:val="28"/>
        </w:rPr>
        <w:t xml:space="preserve"> средств</w:t>
      </w:r>
      <w:r w:rsidR="00DD6DB3">
        <w:rPr>
          <w:b w:val="0"/>
          <w:sz w:val="28"/>
          <w:szCs w:val="28"/>
        </w:rPr>
        <w:t>а</w:t>
      </w:r>
      <w:r w:rsidR="00DD6DB3" w:rsidRPr="00DD6DB3">
        <w:rPr>
          <w:b w:val="0"/>
          <w:sz w:val="28"/>
          <w:szCs w:val="28"/>
        </w:rPr>
        <w:t>, грузоподъемны</w:t>
      </w:r>
      <w:r w:rsidR="00DD6DB3">
        <w:rPr>
          <w:b w:val="0"/>
          <w:sz w:val="28"/>
          <w:szCs w:val="28"/>
        </w:rPr>
        <w:t>е</w:t>
      </w:r>
      <w:r w:rsidR="00DD6DB3" w:rsidRPr="00DD6DB3">
        <w:rPr>
          <w:b w:val="0"/>
          <w:sz w:val="28"/>
          <w:szCs w:val="28"/>
        </w:rPr>
        <w:t xml:space="preserve"> машин</w:t>
      </w:r>
      <w:r w:rsidR="00DD6DB3">
        <w:rPr>
          <w:b w:val="0"/>
          <w:sz w:val="28"/>
          <w:szCs w:val="28"/>
        </w:rPr>
        <w:t>ы</w:t>
      </w:r>
      <w:r w:rsidR="00DD6DB3" w:rsidRPr="00DD6DB3">
        <w:rPr>
          <w:b w:val="0"/>
          <w:sz w:val="28"/>
          <w:szCs w:val="28"/>
        </w:rPr>
        <w:t>, перемещаемы</w:t>
      </w:r>
      <w:r w:rsidR="00DD6DB3">
        <w:rPr>
          <w:b w:val="0"/>
          <w:sz w:val="28"/>
          <w:szCs w:val="28"/>
        </w:rPr>
        <w:t>е</w:t>
      </w:r>
      <w:r w:rsidR="00DD6DB3" w:rsidRPr="00DD6DB3">
        <w:rPr>
          <w:b w:val="0"/>
          <w:sz w:val="28"/>
          <w:szCs w:val="28"/>
        </w:rPr>
        <w:t xml:space="preserve"> материал</w:t>
      </w:r>
      <w:r w:rsidR="00DD6DB3">
        <w:rPr>
          <w:b w:val="0"/>
          <w:sz w:val="28"/>
          <w:szCs w:val="28"/>
        </w:rPr>
        <w:t>ы</w:t>
      </w:r>
      <w:r w:rsidR="00DD6DB3" w:rsidRPr="00DD6DB3">
        <w:rPr>
          <w:b w:val="0"/>
          <w:sz w:val="28"/>
          <w:szCs w:val="28"/>
        </w:rPr>
        <w:t>, подвижны</w:t>
      </w:r>
      <w:r w:rsidR="00DD6DB3">
        <w:rPr>
          <w:b w:val="0"/>
          <w:sz w:val="28"/>
          <w:szCs w:val="28"/>
        </w:rPr>
        <w:t>е</w:t>
      </w:r>
      <w:r w:rsidR="00DD6DB3" w:rsidRPr="00DD6DB3">
        <w:rPr>
          <w:b w:val="0"/>
          <w:sz w:val="28"/>
          <w:szCs w:val="28"/>
        </w:rPr>
        <w:t xml:space="preserve"> част</w:t>
      </w:r>
      <w:r w:rsidR="00DD6DB3">
        <w:rPr>
          <w:b w:val="0"/>
          <w:sz w:val="28"/>
          <w:szCs w:val="28"/>
        </w:rPr>
        <w:t>и</w:t>
      </w:r>
      <w:r w:rsidR="00DD6DB3" w:rsidRPr="00DD6DB3">
        <w:rPr>
          <w:b w:val="0"/>
          <w:sz w:val="28"/>
          <w:szCs w:val="28"/>
        </w:rPr>
        <w:t xml:space="preserve"> теплового оборудования (компрессоры, насосы, вентиляторы) и инструмента;</w:t>
      </w:r>
    </w:p>
    <w:p w:rsidR="00DD6DB3" w:rsidRDefault="00DD6DB3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D6DB3">
        <w:rPr>
          <w:b w:val="0"/>
          <w:sz w:val="28"/>
          <w:szCs w:val="28"/>
        </w:rPr>
        <w:t>недостаточн</w:t>
      </w:r>
      <w:r>
        <w:rPr>
          <w:b w:val="0"/>
          <w:sz w:val="28"/>
          <w:szCs w:val="28"/>
        </w:rPr>
        <w:t>ая</w:t>
      </w:r>
      <w:r w:rsidRPr="00DD6DB3">
        <w:rPr>
          <w:b w:val="0"/>
          <w:sz w:val="28"/>
          <w:szCs w:val="28"/>
        </w:rPr>
        <w:t xml:space="preserve"> освещенност</w:t>
      </w:r>
      <w:r>
        <w:rPr>
          <w:b w:val="0"/>
          <w:sz w:val="28"/>
          <w:szCs w:val="28"/>
        </w:rPr>
        <w:t>ь</w:t>
      </w:r>
      <w:r w:rsidRPr="00DD6DB3">
        <w:rPr>
          <w:b w:val="0"/>
          <w:sz w:val="28"/>
          <w:szCs w:val="28"/>
        </w:rPr>
        <w:t xml:space="preserve"> рабочих зон</w:t>
      </w:r>
      <w:r>
        <w:rPr>
          <w:b w:val="0"/>
          <w:sz w:val="28"/>
          <w:szCs w:val="28"/>
        </w:rPr>
        <w:t>;</w:t>
      </w:r>
    </w:p>
    <w:p w:rsidR="00DD6DB3" w:rsidRDefault="00DD6DB3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D6DB3">
        <w:rPr>
          <w:b w:val="0"/>
          <w:sz w:val="28"/>
          <w:szCs w:val="28"/>
        </w:rPr>
        <w:t>поражени</w:t>
      </w:r>
      <w:r>
        <w:rPr>
          <w:b w:val="0"/>
          <w:sz w:val="28"/>
          <w:szCs w:val="28"/>
        </w:rPr>
        <w:t>е</w:t>
      </w:r>
      <w:r w:rsidRPr="00DD6DB3">
        <w:rPr>
          <w:b w:val="0"/>
          <w:sz w:val="28"/>
          <w:szCs w:val="28"/>
        </w:rPr>
        <w:t xml:space="preserve"> электрическим током</w:t>
      </w:r>
      <w:r>
        <w:rPr>
          <w:b w:val="0"/>
          <w:sz w:val="28"/>
          <w:szCs w:val="28"/>
        </w:rPr>
        <w:t>.</w:t>
      </w:r>
    </w:p>
    <w:p w:rsidR="00576A4F" w:rsidRDefault="00BF6749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4</w:t>
      </w:r>
      <w:r w:rsidRPr="002A0997">
        <w:rPr>
          <w:b w:val="0"/>
          <w:sz w:val="28"/>
          <w:szCs w:val="28"/>
        </w:rPr>
        <w:t xml:space="preserve">. </w:t>
      </w:r>
      <w:r w:rsidR="00DD6DB3">
        <w:rPr>
          <w:b w:val="0"/>
          <w:sz w:val="28"/>
          <w:szCs w:val="28"/>
        </w:rPr>
        <w:t xml:space="preserve">Оператор котельной </w:t>
      </w:r>
      <w:r w:rsidR="00576A4F" w:rsidRPr="00576A4F">
        <w:rPr>
          <w:b w:val="0"/>
          <w:sz w:val="28"/>
          <w:szCs w:val="28"/>
        </w:rPr>
        <w:t xml:space="preserve">обеспечивается средствами индивидуальной защиты </w:t>
      </w:r>
      <w:r w:rsidR="000016D3" w:rsidRPr="000016D3">
        <w:rPr>
          <w:b w:val="0"/>
          <w:sz w:val="28"/>
          <w:szCs w:val="28"/>
        </w:rPr>
        <w:t xml:space="preserve">соответствии с </w:t>
      </w:r>
      <w:r w:rsidR="003817AE"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="004C3809" w:rsidRPr="004C3809">
        <w:rPr>
          <w:b w:val="0"/>
          <w:sz w:val="28"/>
          <w:szCs w:val="28"/>
        </w:rPr>
        <w:t>.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9"/>
        <w:gridCol w:w="1917"/>
      </w:tblGrid>
      <w:tr w:rsidR="00DD6DB3" w:rsidTr="00DD6DB3">
        <w:trPr>
          <w:jc w:val="center"/>
        </w:trPr>
        <w:tc>
          <w:tcPr>
            <w:tcW w:w="0" w:type="auto"/>
            <w:hideMark/>
          </w:tcPr>
          <w:p w:rsidR="00DD6DB3" w:rsidRDefault="00DD6DB3" w:rsidP="00DD6DB3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917" w:type="dxa"/>
            <w:hideMark/>
          </w:tcPr>
          <w:p w:rsidR="00DD6DB3" w:rsidRDefault="00DD6DB3" w:rsidP="00DD6DB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шт.</w:t>
            </w:r>
          </w:p>
        </w:tc>
      </w:tr>
      <w:tr w:rsidR="00DD6DB3" w:rsidTr="00DD6DB3">
        <w:trPr>
          <w:jc w:val="center"/>
        </w:trPr>
        <w:tc>
          <w:tcPr>
            <w:tcW w:w="0" w:type="auto"/>
            <w:hideMark/>
          </w:tcPr>
          <w:p w:rsidR="00DD6DB3" w:rsidRDefault="00DD6DB3" w:rsidP="00DD6DB3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Костюм для защиты от повышенных температур</w:t>
            </w:r>
          </w:p>
        </w:tc>
        <w:tc>
          <w:tcPr>
            <w:tcW w:w="1917" w:type="dxa"/>
            <w:hideMark/>
          </w:tcPr>
          <w:p w:rsidR="00DD6DB3" w:rsidRDefault="00DD6DB3" w:rsidP="00DD6DB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шт.</w:t>
            </w:r>
          </w:p>
        </w:tc>
      </w:tr>
      <w:tr w:rsidR="00DD6DB3" w:rsidTr="00DD6DB3">
        <w:trPr>
          <w:jc w:val="center"/>
        </w:trPr>
        <w:tc>
          <w:tcPr>
            <w:tcW w:w="0" w:type="auto"/>
            <w:hideMark/>
          </w:tcPr>
          <w:p w:rsidR="00DD6DB3" w:rsidRDefault="00DD6DB3" w:rsidP="00DD6DB3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Перчатки с полимерным покрытием</w:t>
            </w:r>
          </w:p>
        </w:tc>
        <w:tc>
          <w:tcPr>
            <w:tcW w:w="1917" w:type="dxa"/>
            <w:hideMark/>
          </w:tcPr>
          <w:p w:rsidR="00DD6DB3" w:rsidRDefault="00DD6DB3" w:rsidP="00DD6DB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12 пар</w:t>
            </w:r>
          </w:p>
        </w:tc>
      </w:tr>
      <w:tr w:rsidR="00DD6DB3" w:rsidTr="00DD6DB3">
        <w:trPr>
          <w:jc w:val="center"/>
        </w:trPr>
        <w:tc>
          <w:tcPr>
            <w:tcW w:w="0" w:type="auto"/>
            <w:hideMark/>
          </w:tcPr>
          <w:p w:rsidR="00DD6DB3" w:rsidRDefault="00DD6DB3" w:rsidP="00DD6DB3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Перчатки для защиты от повышенных температур</w:t>
            </w:r>
          </w:p>
        </w:tc>
        <w:tc>
          <w:tcPr>
            <w:tcW w:w="1917" w:type="dxa"/>
            <w:hideMark/>
          </w:tcPr>
          <w:p w:rsidR="00DD6DB3" w:rsidRDefault="00DD6DB3" w:rsidP="00DD6DB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пары</w:t>
            </w:r>
          </w:p>
        </w:tc>
      </w:tr>
      <w:tr w:rsidR="00DD6DB3" w:rsidTr="00DD6DB3">
        <w:trPr>
          <w:jc w:val="center"/>
        </w:trPr>
        <w:tc>
          <w:tcPr>
            <w:tcW w:w="0" w:type="auto"/>
            <w:hideMark/>
          </w:tcPr>
          <w:p w:rsidR="00DD6DB3" w:rsidRDefault="00DD6DB3" w:rsidP="00DD6DB3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Щиток защитный лицевой или</w:t>
            </w:r>
          </w:p>
        </w:tc>
        <w:tc>
          <w:tcPr>
            <w:tcW w:w="1917" w:type="dxa"/>
            <w:hideMark/>
          </w:tcPr>
          <w:p w:rsidR="00DD6DB3" w:rsidRDefault="00DD6DB3" w:rsidP="00DD6DB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DD6DB3" w:rsidTr="00DD6DB3">
        <w:trPr>
          <w:jc w:val="center"/>
        </w:trPr>
        <w:tc>
          <w:tcPr>
            <w:tcW w:w="0" w:type="auto"/>
            <w:hideMark/>
          </w:tcPr>
          <w:p w:rsidR="00DD6DB3" w:rsidRDefault="00DD6DB3" w:rsidP="00DD6DB3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Очки защитные</w:t>
            </w:r>
          </w:p>
        </w:tc>
        <w:tc>
          <w:tcPr>
            <w:tcW w:w="1917" w:type="dxa"/>
            <w:hideMark/>
          </w:tcPr>
          <w:p w:rsidR="00DD6DB3" w:rsidRDefault="00DD6DB3" w:rsidP="00DD6DB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DD6DB3" w:rsidTr="00DD6DB3">
        <w:trPr>
          <w:jc w:val="center"/>
        </w:trPr>
        <w:tc>
          <w:tcPr>
            <w:tcW w:w="0" w:type="auto"/>
            <w:hideMark/>
          </w:tcPr>
          <w:p w:rsidR="00DD6DB3" w:rsidRDefault="00DD6DB3" w:rsidP="00DD6DB3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Каска защитная</w:t>
            </w:r>
          </w:p>
        </w:tc>
        <w:tc>
          <w:tcPr>
            <w:tcW w:w="1917" w:type="dxa"/>
            <w:hideMark/>
          </w:tcPr>
          <w:p w:rsidR="00DD6DB3" w:rsidRDefault="00DD6DB3" w:rsidP="00DD6DB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шт. на 2 года</w:t>
            </w:r>
          </w:p>
        </w:tc>
      </w:tr>
      <w:tr w:rsidR="00DD6DB3" w:rsidTr="00DD6DB3">
        <w:trPr>
          <w:jc w:val="center"/>
        </w:trPr>
        <w:tc>
          <w:tcPr>
            <w:tcW w:w="0" w:type="auto"/>
            <w:hideMark/>
          </w:tcPr>
          <w:p w:rsidR="00DD6DB3" w:rsidRDefault="00DD6DB3" w:rsidP="00DD6DB3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917" w:type="dxa"/>
            <w:hideMark/>
          </w:tcPr>
          <w:p w:rsidR="00DD6DB3" w:rsidRDefault="00DD6DB3" w:rsidP="00DD6DB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DD6DB3" w:rsidTr="00DD6DB3">
        <w:trPr>
          <w:jc w:val="center"/>
        </w:trPr>
        <w:tc>
          <w:tcPr>
            <w:tcW w:w="0" w:type="auto"/>
            <w:hideMark/>
          </w:tcPr>
          <w:p w:rsidR="00DD6DB3" w:rsidRDefault="00DD6DB3" w:rsidP="00DD6DB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При работе в котельной, работающей на твердом или жидком топливе, дополнительно:</w:t>
            </w:r>
          </w:p>
        </w:tc>
        <w:tc>
          <w:tcPr>
            <w:tcW w:w="1917" w:type="dxa"/>
            <w:hideMark/>
          </w:tcPr>
          <w:p w:rsidR="00DD6DB3" w:rsidRDefault="00DD6DB3" w:rsidP="00DD6DB3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DD6DB3" w:rsidTr="00DD6DB3">
        <w:trPr>
          <w:jc w:val="center"/>
        </w:trPr>
        <w:tc>
          <w:tcPr>
            <w:tcW w:w="0" w:type="auto"/>
            <w:hideMark/>
          </w:tcPr>
          <w:p w:rsidR="00DD6DB3" w:rsidRDefault="00DD6DB3" w:rsidP="00DD6DB3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>Фартук из полимерных материалов с нагрудником</w:t>
            </w:r>
          </w:p>
        </w:tc>
        <w:tc>
          <w:tcPr>
            <w:tcW w:w="1917" w:type="dxa"/>
            <w:hideMark/>
          </w:tcPr>
          <w:p w:rsidR="00DD6DB3" w:rsidRDefault="00DD6DB3" w:rsidP="00DD6DB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шт.</w:t>
            </w:r>
          </w:p>
        </w:tc>
      </w:tr>
    </w:tbl>
    <w:p w:rsidR="00510C9B" w:rsidRDefault="00510C9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</w:p>
    <w:p w:rsidR="003F02E1" w:rsidRPr="00E03528" w:rsidRDefault="00CF29EB" w:rsidP="003F02E1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3F02E1" w:rsidRPr="003F02E1">
        <w:rPr>
          <w:b w:val="0"/>
          <w:sz w:val="28"/>
          <w:szCs w:val="28"/>
        </w:rPr>
        <w:t>Курение на территории организации и в производственных помещениях разрешается только в специально отведенных местах.</w:t>
      </w:r>
      <w:r w:rsidR="00DD6DB3">
        <w:rPr>
          <w:b w:val="0"/>
          <w:sz w:val="28"/>
          <w:szCs w:val="28"/>
        </w:rPr>
        <w:t xml:space="preserve">  </w:t>
      </w:r>
      <w:r w:rsidR="003F02E1" w:rsidRPr="003F02E1">
        <w:rPr>
          <w:b w:val="0"/>
          <w:sz w:val="28"/>
          <w:szCs w:val="28"/>
        </w:rPr>
        <w:t>Запрещается курить в резервуарах, камерах, колодцах и каналах, вблизи открытых люков, а также на рабочих местах.</w:t>
      </w:r>
    </w:p>
    <w:p w:rsid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E03528" w:rsidRPr="00E03528">
        <w:rPr>
          <w:b w:val="0"/>
          <w:sz w:val="28"/>
          <w:szCs w:val="28"/>
        </w:rPr>
        <w:t>Допуск посторонних лиц, а также работников</w:t>
      </w:r>
      <w:r>
        <w:rPr>
          <w:b w:val="0"/>
          <w:sz w:val="28"/>
          <w:szCs w:val="28"/>
        </w:rPr>
        <w:t>, находящихся в состоянии алкогольного, наркотического или токсического опьянения,</w:t>
      </w:r>
      <w:r w:rsidR="00DD6DB3">
        <w:rPr>
          <w:b w:val="0"/>
          <w:sz w:val="28"/>
          <w:szCs w:val="28"/>
        </w:rPr>
        <w:t xml:space="preserve"> на территорию организации</w:t>
      </w:r>
      <w:r>
        <w:rPr>
          <w:b w:val="0"/>
          <w:sz w:val="28"/>
          <w:szCs w:val="28"/>
        </w:rPr>
        <w:t xml:space="preserve"> </w:t>
      </w:r>
      <w:r w:rsidR="00E03528" w:rsidRPr="00E03528">
        <w:rPr>
          <w:b w:val="0"/>
          <w:sz w:val="28"/>
          <w:szCs w:val="28"/>
        </w:rPr>
        <w:t>запрещается.</w:t>
      </w:r>
    </w:p>
    <w:p w:rsid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1.7. </w:t>
      </w:r>
      <w:r w:rsidR="00DD6DB3" w:rsidRPr="00DD6DB3">
        <w:rPr>
          <w:b w:val="0"/>
          <w:sz w:val="28"/>
          <w:szCs w:val="28"/>
        </w:rPr>
        <w:t>Работы повышенной опасности в процессе технического обслуживания и ремонта тепловых энергоустановок должны выполняться в соответствии с письменным распоряжением - нарядом-допуском на производство работ повышенной опасности</w:t>
      </w:r>
      <w:r w:rsidR="00DD6DB3">
        <w:rPr>
          <w:b w:val="0"/>
          <w:sz w:val="28"/>
          <w:szCs w:val="28"/>
        </w:rPr>
        <w:t>.</w:t>
      </w:r>
    </w:p>
    <w:p w:rsidR="00AF1E13" w:rsidRDefault="00ED64A9" w:rsidP="00AF1E1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B0F1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B65C01" w:rsidRPr="002D7DBD" w:rsidRDefault="00F0221F" w:rsidP="00E12A8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1.9</w:t>
      </w:r>
      <w:r w:rsidR="00AF1E13"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E12A8E">
        <w:rPr>
          <w:b w:val="0"/>
          <w:sz w:val="28"/>
          <w:szCs w:val="28"/>
        </w:rPr>
        <w:t>0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FB0F1E" w:rsidRPr="00FB0F1E" w:rsidRDefault="00B65C01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B0F1E" w:rsidRPr="00FB0F1E">
        <w:rPr>
          <w:sz w:val="28"/>
          <w:szCs w:val="28"/>
        </w:rPr>
        <w:t xml:space="preserve">Перед началом работы </w:t>
      </w:r>
      <w:r w:rsidR="00E12A8E">
        <w:rPr>
          <w:sz w:val="28"/>
          <w:szCs w:val="28"/>
        </w:rPr>
        <w:t>оператор котельной обязан</w:t>
      </w:r>
      <w:r w:rsidR="00FB0F1E" w:rsidRPr="00FB0F1E">
        <w:rPr>
          <w:sz w:val="28"/>
          <w:szCs w:val="28"/>
        </w:rPr>
        <w:t>:</w:t>
      </w:r>
    </w:p>
    <w:p w:rsidR="00FB0F1E" w:rsidRDefault="00FB0F1E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F1E">
        <w:rPr>
          <w:sz w:val="28"/>
          <w:szCs w:val="28"/>
        </w:rPr>
        <w:t xml:space="preserve"> </w:t>
      </w:r>
      <w:r w:rsidR="00E12A8E">
        <w:rPr>
          <w:sz w:val="28"/>
          <w:szCs w:val="28"/>
        </w:rPr>
        <w:t>н</w:t>
      </w:r>
      <w:r w:rsidR="00E12A8E" w:rsidRPr="00E12A8E">
        <w:rPr>
          <w:sz w:val="28"/>
          <w:szCs w:val="28"/>
        </w:rPr>
        <w:t xml:space="preserve">адеть спецодежду установленного образца, аккуратно заправить </w:t>
      </w:r>
      <w:r w:rsidR="00E12A8E">
        <w:rPr>
          <w:sz w:val="28"/>
          <w:szCs w:val="28"/>
        </w:rPr>
        <w:t>ее и застегнуть на все пуговицы</w:t>
      </w:r>
      <w:r w:rsidRPr="00FB0F1E">
        <w:rPr>
          <w:sz w:val="28"/>
          <w:szCs w:val="28"/>
        </w:rPr>
        <w:t>;</w:t>
      </w:r>
    </w:p>
    <w:p w:rsidR="00FB0F1E" w:rsidRPr="00FB0F1E" w:rsidRDefault="007219CB" w:rsidP="00E12A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A8E">
        <w:rPr>
          <w:sz w:val="28"/>
          <w:szCs w:val="28"/>
        </w:rPr>
        <w:t>п</w:t>
      </w:r>
      <w:r w:rsidR="00E12A8E" w:rsidRPr="00E12A8E">
        <w:rPr>
          <w:sz w:val="28"/>
          <w:szCs w:val="28"/>
        </w:rPr>
        <w:t>ринять дежурство</w:t>
      </w:r>
      <w:r w:rsidR="00FB0F1E" w:rsidRPr="00FB0F1E">
        <w:rPr>
          <w:sz w:val="28"/>
          <w:szCs w:val="28"/>
        </w:rPr>
        <w:t>.</w:t>
      </w:r>
    </w:p>
    <w:p w:rsidR="0052496F" w:rsidRPr="0052496F" w:rsidRDefault="00FB0F1E" w:rsidP="0052496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B0F1E">
        <w:rPr>
          <w:sz w:val="28"/>
          <w:szCs w:val="28"/>
        </w:rPr>
        <w:t xml:space="preserve"> </w:t>
      </w:r>
      <w:r w:rsidR="00E12A8E">
        <w:rPr>
          <w:sz w:val="28"/>
          <w:szCs w:val="28"/>
        </w:rPr>
        <w:t>До начала выполнения работ необходимо</w:t>
      </w:r>
      <w:r w:rsidR="0052496F" w:rsidRPr="0052496F">
        <w:rPr>
          <w:sz w:val="28"/>
          <w:szCs w:val="28"/>
        </w:rPr>
        <w:t>:</w:t>
      </w:r>
    </w:p>
    <w:p w:rsidR="0052496F" w:rsidRPr="0052496F" w:rsidRDefault="0052496F" w:rsidP="0052496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96F">
        <w:rPr>
          <w:sz w:val="28"/>
          <w:szCs w:val="28"/>
        </w:rPr>
        <w:t xml:space="preserve"> </w:t>
      </w:r>
      <w:r w:rsidR="00E12A8E">
        <w:rPr>
          <w:sz w:val="28"/>
          <w:szCs w:val="28"/>
        </w:rPr>
        <w:t>у</w:t>
      </w:r>
      <w:r w:rsidR="00E12A8E" w:rsidRPr="00E12A8E">
        <w:rPr>
          <w:sz w:val="28"/>
          <w:szCs w:val="28"/>
        </w:rPr>
        <w:t>бедиться в достаточной освещенности рабочего места</w:t>
      </w:r>
      <w:r w:rsidRPr="0052496F">
        <w:rPr>
          <w:sz w:val="28"/>
          <w:szCs w:val="28"/>
        </w:rPr>
        <w:t>;</w:t>
      </w:r>
    </w:p>
    <w:p w:rsidR="0052496F" w:rsidRPr="0052496F" w:rsidRDefault="0052496F" w:rsidP="0052496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96F">
        <w:rPr>
          <w:sz w:val="28"/>
          <w:szCs w:val="28"/>
        </w:rPr>
        <w:t xml:space="preserve"> проверить рабочее место и подходы к нему на соответствие требованиям безопасности;</w:t>
      </w:r>
    </w:p>
    <w:p w:rsidR="00BF6BAB" w:rsidRDefault="0052496F" w:rsidP="00E12A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496F">
        <w:rPr>
          <w:sz w:val="28"/>
          <w:szCs w:val="28"/>
        </w:rPr>
        <w:t>подобрать технологическую оснастку, инструмент, необходимые при выполнении работы, и проверить их на соответствие требованиям безопасности</w:t>
      </w:r>
      <w:r w:rsidR="00E12A8E">
        <w:rPr>
          <w:sz w:val="28"/>
          <w:szCs w:val="28"/>
        </w:rPr>
        <w:t>.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849A1">
        <w:rPr>
          <w:sz w:val="28"/>
          <w:szCs w:val="28"/>
        </w:rPr>
        <w:t>Перед входом в газоопасное помещение с тепловыми энергоустановками должен проводиться анализ воздушной среды на содержание газа с применением газоанализатора во взрывозащищенном исполнении.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 w:rsidRPr="00B849A1">
        <w:rPr>
          <w:sz w:val="28"/>
          <w:szCs w:val="28"/>
        </w:rPr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объему).</w:t>
      </w:r>
    </w:p>
    <w:p w:rsid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 w:rsidRPr="00B849A1">
        <w:rPr>
          <w:sz w:val="28"/>
          <w:szCs w:val="28"/>
        </w:rPr>
        <w:t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дыхания.</w:t>
      </w:r>
    </w:p>
    <w:p w:rsidR="00BD1DB6" w:rsidRDefault="007219CB" w:rsidP="0096387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49A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219CB">
        <w:rPr>
          <w:sz w:val="28"/>
          <w:szCs w:val="28"/>
        </w:rPr>
        <w:t xml:space="preserve">Обнаруженные нарушения требований безопасности труда должны быть устранены собственными силами, а при невозможности сделать это </w:t>
      </w:r>
      <w:r w:rsidR="00B849A1">
        <w:rPr>
          <w:sz w:val="28"/>
          <w:szCs w:val="28"/>
        </w:rPr>
        <w:t xml:space="preserve">операторы </w:t>
      </w:r>
      <w:r w:rsidR="00B849A1">
        <w:rPr>
          <w:sz w:val="28"/>
          <w:szCs w:val="28"/>
        </w:rPr>
        <w:lastRenderedPageBreak/>
        <w:t>котельной</w:t>
      </w:r>
      <w:r w:rsidR="00D811B2">
        <w:rPr>
          <w:sz w:val="28"/>
          <w:szCs w:val="28"/>
        </w:rPr>
        <w:t xml:space="preserve"> </w:t>
      </w:r>
      <w:r w:rsidRPr="007219CB">
        <w:rPr>
          <w:sz w:val="28"/>
          <w:szCs w:val="28"/>
        </w:rPr>
        <w:t xml:space="preserve">обязаны незамедлительно сообщить о них </w:t>
      </w:r>
      <w:r w:rsidR="00B849A1">
        <w:rPr>
          <w:sz w:val="28"/>
          <w:szCs w:val="28"/>
        </w:rPr>
        <w:t>непосредственному руководителю</w:t>
      </w:r>
      <w:r w:rsidRPr="007219CB">
        <w:rPr>
          <w:sz w:val="28"/>
          <w:szCs w:val="28"/>
        </w:rPr>
        <w:t>.</w:t>
      </w:r>
    </w:p>
    <w:p w:rsidR="007219CB" w:rsidRDefault="007219CB" w:rsidP="007219CB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849A1" w:rsidRDefault="0078221E" w:rsidP="003F02E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78221E">
        <w:rPr>
          <w:sz w:val="28"/>
          <w:szCs w:val="28"/>
        </w:rPr>
        <w:t xml:space="preserve">. </w:t>
      </w:r>
      <w:r w:rsidR="00B849A1" w:rsidRPr="00B849A1">
        <w:rPr>
          <w:sz w:val="28"/>
          <w:szCs w:val="28"/>
        </w:rPr>
        <w:t xml:space="preserve">При пуске, отключении, </w:t>
      </w:r>
      <w:proofErr w:type="spellStart"/>
      <w:r w:rsidR="00B849A1" w:rsidRPr="00B849A1">
        <w:rPr>
          <w:sz w:val="28"/>
          <w:szCs w:val="28"/>
        </w:rPr>
        <w:t>опрессовке</w:t>
      </w:r>
      <w:proofErr w:type="spellEnd"/>
      <w:r w:rsidR="00B849A1" w:rsidRPr="00B849A1">
        <w:rPr>
          <w:sz w:val="28"/>
          <w:szCs w:val="28"/>
        </w:rPr>
        <w:t xml:space="preserve"> и испытании тепловых энергоустановок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8D0F0F" w:rsidRDefault="008D0F0F" w:rsidP="003F02E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D0F0F">
        <w:rPr>
          <w:sz w:val="28"/>
          <w:szCs w:val="28"/>
        </w:rPr>
        <w:t xml:space="preserve">Зажигая горелки, нельзя стоять против растопочных люков; </w:t>
      </w:r>
      <w:r>
        <w:rPr>
          <w:sz w:val="28"/>
          <w:szCs w:val="28"/>
        </w:rPr>
        <w:t>оператор</w:t>
      </w:r>
      <w:r w:rsidRPr="008D0F0F">
        <w:rPr>
          <w:sz w:val="28"/>
          <w:szCs w:val="28"/>
        </w:rPr>
        <w:t xml:space="preserve"> должен быть обеспечен средствами индивидуальной защиты (очки и др.).</w:t>
      </w:r>
    </w:p>
    <w:p w:rsidR="008D0F0F" w:rsidRPr="00B849A1" w:rsidRDefault="008D0F0F" w:rsidP="008D0F0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849A1">
        <w:rPr>
          <w:sz w:val="28"/>
          <w:szCs w:val="28"/>
        </w:rPr>
        <w:t>Если котел растапливается вновь после ремонта, монтажа или реконструкции, необходимо:</w:t>
      </w:r>
    </w:p>
    <w:p w:rsidR="008D0F0F" w:rsidRPr="00B849A1" w:rsidRDefault="008D0F0F" w:rsidP="008D0F0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перед закрытием люков и лазов осмотреть состояние обмуровки и футеровки, убедиться в отсутствии вздутий, трещин, </w:t>
      </w:r>
      <w:proofErr w:type="spellStart"/>
      <w:r w:rsidRPr="00B849A1">
        <w:rPr>
          <w:sz w:val="28"/>
          <w:szCs w:val="28"/>
        </w:rPr>
        <w:t>непромазанных</w:t>
      </w:r>
      <w:proofErr w:type="spellEnd"/>
      <w:r w:rsidRPr="00B849A1">
        <w:rPr>
          <w:sz w:val="28"/>
          <w:szCs w:val="28"/>
        </w:rPr>
        <w:t xml:space="preserve"> швов, а также удостовериться в надежности футеровки по огневой линии и защите барабанов от воздействия газов с высокой температурой, убедиться, что внутри котла, в газоходах и в топке нет людей и посторонних предметов;</w:t>
      </w:r>
    </w:p>
    <w:p w:rsidR="008D0F0F" w:rsidRPr="00B849A1" w:rsidRDefault="008D0F0F" w:rsidP="008D0F0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убедиться в исправности гарнитуры котла (топочные дверцы, колосники, лазы в обмуровке, гляделки, шиберы и заслонки, </w:t>
      </w:r>
      <w:proofErr w:type="spellStart"/>
      <w:r w:rsidRPr="00B849A1">
        <w:rPr>
          <w:sz w:val="28"/>
          <w:szCs w:val="28"/>
        </w:rPr>
        <w:t>обдувочные</w:t>
      </w:r>
      <w:proofErr w:type="spellEnd"/>
      <w:r w:rsidRPr="00B849A1">
        <w:rPr>
          <w:sz w:val="28"/>
          <w:szCs w:val="28"/>
        </w:rPr>
        <w:t xml:space="preserve"> устройства, предохранительные взрывные клапаны), перегородок и сводов огневой линии, крышек люков, а также в тщательной очистке поверхности нагрева и газоходов. Проверить правильность открытия и закрытия заслонок и шиберов в газоходах, соответствие обозначений (стрелок) и надписей на них: открыто - "О", закрыто - "З";</w:t>
      </w:r>
    </w:p>
    <w:p w:rsidR="008D0F0F" w:rsidRPr="00B849A1" w:rsidRDefault="008D0F0F" w:rsidP="008D0F0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заполнить экономайзер водой установленного водным режимом качества, предварительно убедившись в исправности и правильном положении арматуры, заслонок (шиберов), открыть установленный на нем воздушный клапан (для удаления воздуха) и после появления из клапана воды закрыть его;</w:t>
      </w:r>
    </w:p>
    <w:p w:rsidR="008D0F0F" w:rsidRPr="00B849A1" w:rsidRDefault="008D0F0F" w:rsidP="008D0F0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проверить исправность оборудования для сжигания жидкого и газообразного топлива, запорных и регулирующих устройств у котлов, работающих на этих видах топлива;</w:t>
      </w:r>
    </w:p>
    <w:p w:rsidR="008D0F0F" w:rsidRPr="00B849A1" w:rsidRDefault="008D0F0F" w:rsidP="008D0F0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проверить, нет ли заглушек у предохранительных клапанов и на трубопроводах, подведенных к котлу;</w:t>
      </w:r>
    </w:p>
    <w:p w:rsidR="008D0F0F" w:rsidRPr="00B849A1" w:rsidRDefault="008D0F0F" w:rsidP="008D0F0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проверить исправность контрольно-измерительных приборов и устройств автоматического регулирования, питательных устройств, дымососов и вентиляторов, а также наличие естественной тяги;</w:t>
      </w:r>
    </w:p>
    <w:p w:rsidR="008D0F0F" w:rsidRPr="00B849A1" w:rsidRDefault="008D0F0F" w:rsidP="008D0F0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проверить по уровнемерам наличие воды в деаэраторе, емкости запаса воды, давление воды в сетях водоснабжения;</w:t>
      </w:r>
    </w:p>
    <w:p w:rsidR="008D0F0F" w:rsidRPr="00B849A1" w:rsidRDefault="008D0F0F" w:rsidP="008D0F0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проверить наличие, исправность и готовность к включению вспомогательного оборудования, контрольно-измерительных приборов, средств дистанционного управления арматурой и механизмами, авторегуляторов, устройств защиты, блокировок и средств оперативной связи. При неисправности блокировок и устройств защиты, действующих на останов котла, пуск котла запрещается;</w:t>
      </w:r>
    </w:p>
    <w:p w:rsidR="008D0F0F" w:rsidRDefault="008D0F0F" w:rsidP="008D0F0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проверить путем кратковременного пуска исправность всех питательных, сетевых и других насосов.</w:t>
      </w:r>
    </w:p>
    <w:p w:rsidR="00B849A1" w:rsidRPr="00B849A1" w:rsidRDefault="008D0F0F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849A1">
        <w:rPr>
          <w:sz w:val="28"/>
          <w:szCs w:val="28"/>
        </w:rPr>
        <w:t xml:space="preserve">. </w:t>
      </w:r>
      <w:r w:rsidR="00B849A1" w:rsidRPr="00B849A1">
        <w:rPr>
          <w:sz w:val="28"/>
          <w:szCs w:val="28"/>
        </w:rPr>
        <w:t>Запрещается: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849A1">
        <w:rPr>
          <w:sz w:val="28"/>
          <w:szCs w:val="28"/>
        </w:rPr>
        <w:t xml:space="preserve">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эксплуатировать тепловые энергоустановки с неисправными или отключенными устройствами аварийного отключения, блокировок, защиты и сигнализации, а также с </w:t>
      </w:r>
      <w:proofErr w:type="spellStart"/>
      <w:r w:rsidRPr="00B849A1">
        <w:rPr>
          <w:sz w:val="28"/>
          <w:szCs w:val="28"/>
        </w:rPr>
        <w:t>неогражденными</w:t>
      </w:r>
      <w:proofErr w:type="spellEnd"/>
      <w:r w:rsidRPr="00B849A1">
        <w:rPr>
          <w:sz w:val="28"/>
          <w:szCs w:val="28"/>
        </w:rPr>
        <w:t xml:space="preserve"> вращающимися частями;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чистить, протирать и смазывать вращающиеся или движущиеся части механизмов;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останавливать вручную вращающиеся и движущиеся механизмы;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пользоваться неисправным инструментом;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применять для промывки тепловых энергоустановок и обезжиривания деталей горючие и легковоспламеняющиеся жидкости (бензин, бензол, ацетон, керосин), а также </w:t>
      </w:r>
      <w:proofErr w:type="spellStart"/>
      <w:r w:rsidRPr="00B849A1">
        <w:rPr>
          <w:sz w:val="28"/>
          <w:szCs w:val="28"/>
        </w:rPr>
        <w:t>трихлорэтилен</w:t>
      </w:r>
      <w:proofErr w:type="spellEnd"/>
      <w:r w:rsidRPr="00B849A1">
        <w:rPr>
          <w:sz w:val="28"/>
          <w:szCs w:val="28"/>
        </w:rPr>
        <w:t>, дихлорэтан и другие хлорпроизводные углеводороды;</w:t>
      </w:r>
    </w:p>
    <w:p w:rsid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наступать на оборванные, свешивающиеся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</w:t>
      </w:r>
      <w:r>
        <w:rPr>
          <w:sz w:val="28"/>
          <w:szCs w:val="28"/>
        </w:rPr>
        <w:t>;</w:t>
      </w:r>
    </w:p>
    <w:p w:rsidR="009A1F9B" w:rsidRDefault="00B849A1" w:rsidP="003F02E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02E1" w:rsidRPr="003F02E1">
        <w:rPr>
          <w:sz w:val="28"/>
          <w:szCs w:val="28"/>
        </w:rPr>
        <w:t xml:space="preserve">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расхода.</w:t>
      </w:r>
    </w:p>
    <w:p w:rsidR="003F02E1" w:rsidRDefault="00B849A1" w:rsidP="003F02E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0F0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F02E1" w:rsidRPr="003F02E1">
        <w:rPr>
          <w:sz w:val="28"/>
          <w:szCs w:val="28"/>
        </w:rPr>
        <w:t>Вблизи рабочих мест разрешается хранение смазочных материалов в специальных металлических бачках и масленках в количестве, не превышающем сменную норму расхода.</w:t>
      </w:r>
    </w:p>
    <w:p w:rsidR="00B849A1" w:rsidRDefault="00B849A1" w:rsidP="003F02E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0F0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849A1">
        <w:rPr>
          <w:sz w:val="28"/>
          <w:szCs w:val="28"/>
        </w:rPr>
        <w:t>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огня.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0F0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B849A1">
        <w:rPr>
          <w:sz w:val="28"/>
          <w:szCs w:val="28"/>
        </w:rPr>
        <w:t>Установленные на тепловых энергоустановках манометры не реже одного раза в 12 месяцев должны подвергаться поверке.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 w:rsidRPr="00B849A1">
        <w:rPr>
          <w:sz w:val="28"/>
          <w:szCs w:val="28"/>
        </w:rPr>
        <w:t>На манометр должен наноситься штамп или клеймо с отметкой о проведении поверки.</w:t>
      </w:r>
      <w:r>
        <w:rPr>
          <w:sz w:val="28"/>
          <w:szCs w:val="28"/>
        </w:rPr>
        <w:t xml:space="preserve"> </w:t>
      </w:r>
      <w:r w:rsidRPr="00B849A1">
        <w:rPr>
          <w:sz w:val="28"/>
          <w:szCs w:val="28"/>
        </w:rPr>
        <w:t>На шкалу манометра должна наноситься красная черта, соответствующая предельному рабочему давлению. Взамен красной черты разрешается прикреплять к корпусу манометра пластину (из металла или иного материала достаточной прочности), окрашенную в красный цвет и плотно прилегающую к стеклу манометра.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0F0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B849A1">
        <w:rPr>
          <w:sz w:val="28"/>
          <w:szCs w:val="28"/>
        </w:rPr>
        <w:t>Не допускается эксплуатировать тепловые энергоустановки, если: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9A1">
        <w:rPr>
          <w:sz w:val="28"/>
          <w:szCs w:val="28"/>
        </w:rPr>
        <w:t>манометр не опломбирован;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9A1">
        <w:rPr>
          <w:sz w:val="28"/>
          <w:szCs w:val="28"/>
        </w:rPr>
        <w:t>истек срок поверки манометра;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9A1">
        <w:rPr>
          <w:sz w:val="28"/>
          <w:szCs w:val="28"/>
        </w:rPr>
        <w:t>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 w:rsid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9A1">
        <w:rPr>
          <w:sz w:val="28"/>
          <w:szCs w:val="28"/>
        </w:rPr>
        <w:t>разбито стекло или имеются другие повреждения манометра, которые могут отразиться на правильности его показаний.</w:t>
      </w:r>
    </w:p>
    <w:p w:rsid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0F0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8D0F0F" w:rsidRPr="008D0F0F">
        <w:rPr>
          <w:sz w:val="28"/>
          <w:szCs w:val="28"/>
        </w:rPr>
        <w:t>Во избежание гидравлических ударов и разрыва трубопровода разобщительные клапаны следует открывать медленно, с выдержкой, и только после достаточного обогревания трубопровода клапаны могут быть открыты полностью. Если на паровых магистралях имеются спускные краны, то их следует предварительно открыть.</w:t>
      </w:r>
    </w:p>
    <w:p w:rsidR="008D0F0F" w:rsidRDefault="008D0F0F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 </w:t>
      </w:r>
      <w:r w:rsidRPr="008D0F0F">
        <w:rPr>
          <w:sz w:val="28"/>
          <w:szCs w:val="28"/>
        </w:rPr>
        <w:t>Если при работе котла на газе погаснут все горелки или часть из них, надо немедленно прекратить подачу газа в горелки, перекрыв для этого отключающую арматуру перед горелками, провентилировать топку, газоходы и воздухопроводы, выяснить и устранить причину нарушения нормального режима горения.</w:t>
      </w:r>
    </w:p>
    <w:p w:rsidR="008D0F0F" w:rsidRDefault="008D0F0F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8D0F0F">
        <w:rPr>
          <w:sz w:val="28"/>
          <w:szCs w:val="28"/>
        </w:rPr>
        <w:t>В случае, если при работе котла на жидком топливе погаснут все форсунки, необходимо немедленно прекратить подачу топлива (а также пара при паровом распылении), убрать дутье и тягу, устранить причину прекращения горения.</w:t>
      </w:r>
    </w:p>
    <w:p w:rsidR="008D0F0F" w:rsidRDefault="008D0F0F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849A1" w:rsidRPr="00B849A1" w:rsidRDefault="0036708E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849A1" w:rsidRPr="00B849A1">
        <w:rPr>
          <w:sz w:val="28"/>
          <w:szCs w:val="28"/>
        </w:rPr>
        <w:t xml:space="preserve">Тепловые энергоустановки (котлы) должны немедленно </w:t>
      </w:r>
      <w:proofErr w:type="spellStart"/>
      <w:r w:rsidR="00B849A1" w:rsidRPr="00B849A1">
        <w:rPr>
          <w:sz w:val="28"/>
          <w:szCs w:val="28"/>
        </w:rPr>
        <w:t>останав</w:t>
      </w:r>
      <w:r w:rsidR="00B849A1">
        <w:rPr>
          <w:sz w:val="28"/>
          <w:szCs w:val="28"/>
        </w:rPr>
        <w:t>лены</w:t>
      </w:r>
      <w:proofErr w:type="spellEnd"/>
      <w:r w:rsidR="00B849A1" w:rsidRPr="00B849A1">
        <w:rPr>
          <w:sz w:val="28"/>
          <w:szCs w:val="28"/>
        </w:rPr>
        <w:t xml:space="preserve"> и отключ</w:t>
      </w:r>
      <w:r w:rsidR="00B849A1">
        <w:rPr>
          <w:sz w:val="28"/>
          <w:szCs w:val="28"/>
        </w:rPr>
        <w:t>ены</w:t>
      </w:r>
      <w:r w:rsidR="00B849A1" w:rsidRPr="00B849A1">
        <w:rPr>
          <w:sz w:val="28"/>
          <w:szCs w:val="28"/>
        </w:rPr>
        <w:t xml:space="preserve"> действием защит или персоналом в случаях: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9A1">
        <w:rPr>
          <w:sz w:val="28"/>
          <w:szCs w:val="28"/>
        </w:rPr>
        <w:t xml:space="preserve"> обнаружения неисправности предохранительных клапанов;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если давление в барабане котла поднялось выше разрешенного на 10% и продолжает расти;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снижения уровня воды ниже низшего допустимого уровня;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повышения уровня воды выше высшего допустимого уровня;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прекращения действия всех питательных насосов;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прекращения действия всех указателей уровня воды прямого действия;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если в основных элементах котла (барабане, коллекторе, </w:t>
      </w:r>
      <w:proofErr w:type="spellStart"/>
      <w:r w:rsidRPr="00B849A1">
        <w:rPr>
          <w:sz w:val="28"/>
          <w:szCs w:val="28"/>
        </w:rPr>
        <w:t>паросборной</w:t>
      </w:r>
      <w:proofErr w:type="spellEnd"/>
      <w:r w:rsidRPr="00B849A1">
        <w:rPr>
          <w:sz w:val="28"/>
          <w:szCs w:val="28"/>
        </w:rPr>
        <w:t xml:space="preserve"> камере, </w:t>
      </w:r>
      <w:proofErr w:type="spellStart"/>
      <w:r w:rsidRPr="00B849A1">
        <w:rPr>
          <w:sz w:val="28"/>
          <w:szCs w:val="28"/>
        </w:rPr>
        <w:t>пароводоперепускных</w:t>
      </w:r>
      <w:proofErr w:type="spellEnd"/>
      <w:r w:rsidRPr="00B849A1">
        <w:rPr>
          <w:sz w:val="28"/>
          <w:szCs w:val="28"/>
        </w:rPr>
        <w:t xml:space="preserve">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</w:t>
      </w:r>
      <w:proofErr w:type="spellStart"/>
      <w:r w:rsidRPr="00B849A1">
        <w:rPr>
          <w:sz w:val="28"/>
          <w:szCs w:val="28"/>
        </w:rPr>
        <w:t>выпучины</w:t>
      </w:r>
      <w:proofErr w:type="spellEnd"/>
      <w:r w:rsidRPr="00B849A1">
        <w:rPr>
          <w:sz w:val="28"/>
          <w:szCs w:val="28"/>
        </w:rPr>
        <w:t>, пропуски в их сварных швах, обрыв анкерного болта или связи;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погасания факелов в топке при камерном сжигании топлива;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снижения расхода воды через водогрейный котел ниже минимально допустимого значения;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снижения давления воды в тракте водогрейного котла ниже допустимого;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коллекторе котла;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неисправности автоматики безопасности или аварийной сигнализации, включая исчезновение напряжения на этих устройствах;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возникновения </w:t>
      </w:r>
      <w:proofErr w:type="gramStart"/>
      <w:r w:rsidRPr="00B849A1">
        <w:rPr>
          <w:sz w:val="28"/>
          <w:szCs w:val="28"/>
        </w:rPr>
        <w:t>в котельной пожара</w:t>
      </w:r>
      <w:proofErr w:type="gramEnd"/>
      <w:r w:rsidRPr="00B849A1">
        <w:rPr>
          <w:sz w:val="28"/>
          <w:szCs w:val="28"/>
        </w:rPr>
        <w:t>, угрожающего обслуживающему персоналу или котлу;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несрабатывания технологических защит, действующих на останов котла;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возникновения загазованности в котельной;</w:t>
      </w:r>
    </w:p>
    <w:p w:rsidR="00B849A1" w:rsidRP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взрыва в топке, взрыва или загорания горючих отложений в газоходах, разогрева докрасна несущих балок каркаса котла;</w:t>
      </w:r>
    </w:p>
    <w:p w:rsidR="00B849A1" w:rsidRDefault="00B849A1" w:rsidP="00B849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9A1">
        <w:rPr>
          <w:sz w:val="28"/>
          <w:szCs w:val="28"/>
        </w:rPr>
        <w:t xml:space="preserve"> обрушения обмуровки, а также других повреждениях, угрожающих работникам или оборудованию.</w:t>
      </w:r>
    </w:p>
    <w:p w:rsidR="0036708E" w:rsidRPr="00BF6749" w:rsidRDefault="00B849A1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6708E"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B849A1">
        <w:rPr>
          <w:sz w:val="28"/>
          <w:szCs w:val="28"/>
        </w:rPr>
        <w:t>3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55693D" w:rsidRDefault="0055693D" w:rsidP="0055693D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78221E" w:rsidRDefault="0078221E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963873">
      <w:pPr>
        <w:jc w:val="both"/>
        <w:rPr>
          <w:sz w:val="28"/>
          <w:szCs w:val="28"/>
        </w:rPr>
      </w:pPr>
    </w:p>
    <w:p w:rsidR="0078221E" w:rsidRPr="0078221E" w:rsidRDefault="0004080D" w:rsidP="0096387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8221E" w:rsidRPr="0078221E">
        <w:rPr>
          <w:sz w:val="28"/>
          <w:szCs w:val="28"/>
        </w:rPr>
        <w:t xml:space="preserve">По окончании работы </w:t>
      </w:r>
      <w:r w:rsidR="00351A7E">
        <w:rPr>
          <w:sz w:val="28"/>
          <w:szCs w:val="28"/>
        </w:rPr>
        <w:t>оператор котельной</w:t>
      </w:r>
      <w:r w:rsidR="002A7883">
        <w:rPr>
          <w:sz w:val="28"/>
          <w:szCs w:val="28"/>
        </w:rPr>
        <w:t xml:space="preserve"> обязан</w:t>
      </w:r>
      <w:bookmarkStart w:id="0" w:name="_GoBack"/>
      <w:bookmarkEnd w:id="0"/>
      <w:r w:rsidR="0078221E" w:rsidRPr="0078221E">
        <w:rPr>
          <w:sz w:val="28"/>
          <w:szCs w:val="28"/>
        </w:rPr>
        <w:t>:</w:t>
      </w:r>
    </w:p>
    <w:p w:rsidR="00963873" w:rsidRPr="00963873" w:rsidRDefault="00963873" w:rsidP="0096387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</w:t>
      </w:r>
      <w:r w:rsidR="00FE5092">
        <w:rPr>
          <w:sz w:val="28"/>
          <w:szCs w:val="28"/>
        </w:rPr>
        <w:t>п</w:t>
      </w:r>
      <w:r w:rsidR="00FE5092" w:rsidRPr="00FE5092">
        <w:rPr>
          <w:sz w:val="28"/>
          <w:szCs w:val="28"/>
        </w:rPr>
        <w:t>роверить совместно с принимающей сменой состояние оборудования котельной и оформить сдачу смены в сменном журнале</w:t>
      </w:r>
      <w:r w:rsidRPr="00963873">
        <w:rPr>
          <w:sz w:val="28"/>
          <w:szCs w:val="28"/>
        </w:rPr>
        <w:t>;</w:t>
      </w:r>
    </w:p>
    <w:p w:rsidR="00963873" w:rsidRPr="00963873" w:rsidRDefault="00963873" w:rsidP="0096387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привести в порядок рабочее место;</w:t>
      </w:r>
    </w:p>
    <w:p w:rsidR="00963873" w:rsidRDefault="00963873" w:rsidP="0096387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</w:t>
      </w:r>
      <w:r w:rsidR="00FE5092">
        <w:rPr>
          <w:sz w:val="28"/>
          <w:szCs w:val="28"/>
        </w:rPr>
        <w:t>с</w:t>
      </w:r>
      <w:r w:rsidR="00FE5092" w:rsidRPr="00FE5092">
        <w:rPr>
          <w:sz w:val="28"/>
          <w:szCs w:val="28"/>
        </w:rPr>
        <w:t>нять спецодежду, осмотреть, привести в порядок и убрать ее в специально отведенное место</w:t>
      </w:r>
      <w:r w:rsidRPr="00963873">
        <w:rPr>
          <w:sz w:val="28"/>
          <w:szCs w:val="28"/>
        </w:rPr>
        <w:t>;</w:t>
      </w:r>
    </w:p>
    <w:p w:rsidR="00FE5092" w:rsidRPr="00963873" w:rsidRDefault="00FE5092" w:rsidP="0096387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E5092">
        <w:rPr>
          <w:sz w:val="28"/>
          <w:szCs w:val="28"/>
        </w:rPr>
        <w:t>ымыть руки и лицо теплой водой с мылом, при необходимости принять душ</w:t>
      </w:r>
      <w:r>
        <w:rPr>
          <w:sz w:val="28"/>
          <w:szCs w:val="28"/>
        </w:rPr>
        <w:t>;</w:t>
      </w:r>
    </w:p>
    <w:p w:rsidR="00E2333E" w:rsidRDefault="00963873" w:rsidP="0096387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обо всех неполадках, имевших место во время работы, необходимо сообщить </w:t>
      </w:r>
      <w:r w:rsidR="00FE5092">
        <w:rPr>
          <w:sz w:val="28"/>
          <w:szCs w:val="28"/>
        </w:rPr>
        <w:t>непосредственному руководителю</w:t>
      </w:r>
      <w:r w:rsidRPr="00963873">
        <w:rPr>
          <w:sz w:val="28"/>
          <w:szCs w:val="28"/>
        </w:rPr>
        <w:t>.</w:t>
      </w: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21" w:rsidRDefault="00672221" w:rsidP="003764D0">
      <w:r>
        <w:separator/>
      </w:r>
    </w:p>
  </w:endnote>
  <w:endnote w:type="continuationSeparator" w:id="0">
    <w:p w:rsidR="00672221" w:rsidRDefault="00672221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21" w:rsidRDefault="00672221" w:rsidP="003764D0">
      <w:r>
        <w:separator/>
      </w:r>
    </w:p>
  </w:footnote>
  <w:footnote w:type="continuationSeparator" w:id="0">
    <w:p w:rsidR="00672221" w:rsidRDefault="00672221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A7883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1A7E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02E1"/>
    <w:rsid w:val="003F2276"/>
    <w:rsid w:val="003F3314"/>
    <w:rsid w:val="003F4BA6"/>
    <w:rsid w:val="003F5B71"/>
    <w:rsid w:val="00400B7C"/>
    <w:rsid w:val="00400DE4"/>
    <w:rsid w:val="00402260"/>
    <w:rsid w:val="004149C3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10C9B"/>
    <w:rsid w:val="0052496F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221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0F0F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3"/>
    <w:rsid w:val="00963874"/>
    <w:rsid w:val="00971D31"/>
    <w:rsid w:val="0097211D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849A1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C2E97"/>
    <w:rsid w:val="00DD6DB3"/>
    <w:rsid w:val="00DD7805"/>
    <w:rsid w:val="00DF370B"/>
    <w:rsid w:val="00DF3A92"/>
    <w:rsid w:val="00DF6872"/>
    <w:rsid w:val="00E03528"/>
    <w:rsid w:val="00E12A8E"/>
    <w:rsid w:val="00E173DB"/>
    <w:rsid w:val="00E202FF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B3F47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2038E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E5092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E2A8-4569-45D1-8CD5-CB97CF31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4</cp:revision>
  <cp:lastPrinted>2017-08-30T13:27:00Z</cp:lastPrinted>
  <dcterms:created xsi:type="dcterms:W3CDTF">2020-03-18T18:55:00Z</dcterms:created>
  <dcterms:modified xsi:type="dcterms:W3CDTF">2020-03-18T18:57:00Z</dcterms:modified>
</cp:coreProperties>
</file>